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F2" w:rsidRPr="00F37054" w:rsidRDefault="003E36F2" w:rsidP="003E36F2">
      <w:pPr>
        <w:spacing w:line="480" w:lineRule="auto"/>
      </w:pPr>
      <w:r w:rsidRPr="00F37054">
        <w:t xml:space="preserve">The Editor, </w:t>
      </w:r>
    </w:p>
    <w:p w:rsidR="003E36F2" w:rsidRDefault="003E36F2" w:rsidP="003E36F2">
      <w:pPr>
        <w:tabs>
          <w:tab w:val="left" w:pos="2260"/>
        </w:tabs>
        <w:spacing w:line="480" w:lineRule="auto"/>
      </w:pPr>
      <w:r>
        <w:t xml:space="preserve">Pakistan Journal of </w:t>
      </w:r>
      <w:proofErr w:type="spellStart"/>
      <w:r>
        <w:t>Phytopathological</w:t>
      </w:r>
      <w:proofErr w:type="spellEnd"/>
      <w:r>
        <w:tab/>
      </w:r>
    </w:p>
    <w:p w:rsidR="003E36F2" w:rsidRPr="00F37054" w:rsidRDefault="003E36F2" w:rsidP="003E36F2">
      <w:pPr>
        <w:spacing w:line="480" w:lineRule="auto"/>
        <w:rPr>
          <w:b/>
          <w:u w:val="single"/>
        </w:rPr>
      </w:pPr>
      <w:r w:rsidRPr="00F37054">
        <w:t>Subject:</w:t>
      </w:r>
      <w:r>
        <w:t xml:space="preserve"> </w:t>
      </w:r>
      <w:r>
        <w:rPr>
          <w:b/>
          <w:u w:val="single"/>
        </w:rPr>
        <w:t>AGREEMENT</w:t>
      </w:r>
      <w:r w:rsidRPr="00F37054">
        <w:rPr>
          <w:b/>
          <w:u w:val="single"/>
        </w:rPr>
        <w:t xml:space="preserve"> OF RESEARCH ARTICLE</w:t>
      </w:r>
    </w:p>
    <w:p w:rsidR="003E36F2" w:rsidRPr="006D367E" w:rsidRDefault="003E36F2" w:rsidP="003E36F2">
      <w:pPr>
        <w:spacing w:line="360" w:lineRule="auto"/>
        <w:jc w:val="both"/>
      </w:pPr>
      <w:r w:rsidRPr="00F37054">
        <w:t xml:space="preserve">Here I am </w:t>
      </w:r>
      <w:r>
        <w:t>submitting</w:t>
      </w:r>
      <w:r w:rsidRPr="00F37054">
        <w:t xml:space="preserve"> one article entitled</w:t>
      </w:r>
      <w:r w:rsidRPr="006D367E">
        <w:t xml:space="preserve">; </w:t>
      </w:r>
      <w:r w:rsidRPr="00251111">
        <w:rPr>
          <w:b/>
        </w:rPr>
        <w:t xml:space="preserve">DIFFERENT FUNGI </w:t>
      </w:r>
      <w:r>
        <w:rPr>
          <w:b/>
        </w:rPr>
        <w:t>ASSOCIATED WITH</w:t>
      </w:r>
      <w:r w:rsidRPr="00251111">
        <w:rPr>
          <w:b/>
        </w:rPr>
        <w:t xml:space="preserve"> </w:t>
      </w:r>
      <w:r w:rsidRPr="00251111">
        <w:rPr>
          <w:b/>
          <w:iCs/>
        </w:rPr>
        <w:t xml:space="preserve">GUAVA ANTHRACNOSE </w:t>
      </w:r>
      <w:r>
        <w:rPr>
          <w:b/>
          <w:iCs/>
        </w:rPr>
        <w:t xml:space="preserve"> AND</w:t>
      </w:r>
      <w:r w:rsidRPr="00251111">
        <w:rPr>
          <w:b/>
          <w:iCs/>
        </w:rPr>
        <w:t xml:space="preserve"> CONTROL OF </w:t>
      </w:r>
      <w:r w:rsidRPr="00251111">
        <w:rPr>
          <w:b/>
          <w:i/>
        </w:rPr>
        <w:t xml:space="preserve">COLLETOTRICHUM GLOEOSPORIOIDE </w:t>
      </w:r>
      <w:r>
        <w:rPr>
          <w:b/>
        </w:rPr>
        <w:t>THROUGH BIOLOGICAL AND CHEMICAL</w:t>
      </w:r>
      <w:r w:rsidRPr="00251111">
        <w:rPr>
          <w:b/>
        </w:rPr>
        <w:t xml:space="preserve"> </w:t>
      </w:r>
      <w:r>
        <w:rPr>
          <w:b/>
        </w:rPr>
        <w:t>MEANS</w:t>
      </w:r>
      <w:r w:rsidRPr="006D367E">
        <w:t xml:space="preserve"> to your esteemed journal.</w:t>
      </w:r>
      <w:r w:rsidRPr="00F37054">
        <w:t xml:space="preserve"> The requisite information from this </w:t>
      </w:r>
      <w:r>
        <w:t>study</w:t>
      </w:r>
      <w:r w:rsidRPr="00F37054">
        <w:t xml:space="preserve"> when accessible will improve our know</w:t>
      </w:r>
      <w:r>
        <w:t>ledge and positive reception and factors affecting.</w:t>
      </w:r>
      <w:r w:rsidRPr="00F37054">
        <w:t xml:space="preserve"> I further assure you that the manuscript has not been previously published, is not currently submitted for review to any other journal, and will not be submitted elsewhere before a decision is made by this journal.</w:t>
      </w:r>
    </w:p>
    <w:p w:rsidR="003E36F2" w:rsidRDefault="003E36F2" w:rsidP="003E36F2">
      <w:pPr>
        <w:autoSpaceDE w:val="0"/>
        <w:autoSpaceDN w:val="0"/>
        <w:adjustRightInd w:val="0"/>
        <w:spacing w:line="480" w:lineRule="auto"/>
        <w:jc w:val="both"/>
      </w:pPr>
    </w:p>
    <w:p w:rsidR="003E36F2" w:rsidRDefault="003E36F2" w:rsidP="003E36F2">
      <w:pPr>
        <w:autoSpaceDE w:val="0"/>
        <w:autoSpaceDN w:val="0"/>
        <w:adjustRightInd w:val="0"/>
        <w:spacing w:line="480" w:lineRule="auto"/>
        <w:jc w:val="both"/>
      </w:pPr>
      <w:bookmarkStart w:id="0" w:name="_GoBack"/>
      <w:bookmarkEnd w:id="0"/>
    </w:p>
    <w:p w:rsidR="003E36F2" w:rsidRDefault="003E36F2" w:rsidP="003E36F2">
      <w:pPr>
        <w:autoSpaceDE w:val="0"/>
        <w:autoSpaceDN w:val="0"/>
        <w:adjustRightInd w:val="0"/>
        <w:spacing w:line="480" w:lineRule="auto"/>
        <w:jc w:val="both"/>
      </w:pPr>
    </w:p>
    <w:p w:rsidR="003E36F2" w:rsidRDefault="003E36F2" w:rsidP="003E36F2">
      <w:pPr>
        <w:autoSpaceDE w:val="0"/>
        <w:autoSpaceDN w:val="0"/>
        <w:adjustRightInd w:val="0"/>
        <w:spacing w:line="480" w:lineRule="auto"/>
        <w:jc w:val="both"/>
      </w:pPr>
    </w:p>
    <w:p w:rsidR="003E36F2" w:rsidRDefault="003E36F2" w:rsidP="003E36F2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Dr. </w:t>
      </w:r>
      <w:proofErr w:type="spellStart"/>
      <w:r>
        <w:rPr>
          <w:b/>
          <w:bCs/>
        </w:rPr>
        <w:t>Rana</w:t>
      </w:r>
      <w:proofErr w:type="spellEnd"/>
      <w:r>
        <w:rPr>
          <w:b/>
          <w:bCs/>
        </w:rPr>
        <w:t xml:space="preserve"> Binyamin</w:t>
      </w:r>
    </w:p>
    <w:p w:rsidR="003E36F2" w:rsidRDefault="003E36F2" w:rsidP="003E36F2">
      <w:pPr>
        <w:autoSpaceDE w:val="0"/>
        <w:autoSpaceDN w:val="0"/>
        <w:adjustRightInd w:val="0"/>
        <w:spacing w:after="0" w:line="240" w:lineRule="auto"/>
        <w:jc w:val="both"/>
      </w:pPr>
      <w:r w:rsidRPr="00550574">
        <w:t>University of Agriculture, Faisalabad</w:t>
      </w:r>
      <w:r>
        <w:t xml:space="preserve">, </w:t>
      </w:r>
    </w:p>
    <w:p w:rsidR="003E36F2" w:rsidRDefault="003E36F2" w:rsidP="003E36F2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 xml:space="preserve">Sub-Campus </w:t>
      </w:r>
      <w:proofErr w:type="spellStart"/>
      <w:r>
        <w:t>Burewala-Vehari</w:t>
      </w:r>
      <w:proofErr w:type="spellEnd"/>
      <w:r>
        <w:t>.</w:t>
      </w:r>
      <w:proofErr w:type="gramEnd"/>
    </w:p>
    <w:p w:rsidR="003E36F2" w:rsidRDefault="003E36F2" w:rsidP="003E36F2">
      <w:pPr>
        <w:autoSpaceDE w:val="0"/>
        <w:autoSpaceDN w:val="0"/>
        <w:adjustRightInd w:val="0"/>
        <w:spacing w:after="0" w:line="240" w:lineRule="auto"/>
        <w:jc w:val="both"/>
      </w:pPr>
    </w:p>
    <w:p w:rsidR="003E36F2" w:rsidRDefault="003E36F2" w:rsidP="003E36F2">
      <w:pPr>
        <w:autoSpaceDE w:val="0"/>
        <w:autoSpaceDN w:val="0"/>
        <w:adjustRightInd w:val="0"/>
        <w:spacing w:after="0" w:line="360" w:lineRule="auto"/>
        <w:jc w:val="both"/>
      </w:pPr>
      <w:r>
        <w:t xml:space="preserve">Email: </w:t>
      </w:r>
      <w:hyperlink r:id="rId4" w:history="1">
        <w:r w:rsidRPr="00667604">
          <w:rPr>
            <w:rStyle w:val="Hyperlink"/>
          </w:rPr>
          <w:t>binyamin1388@gmail.com</w:t>
        </w:r>
      </w:hyperlink>
    </w:p>
    <w:p w:rsidR="003E36F2" w:rsidRPr="00550574" w:rsidRDefault="003E36F2" w:rsidP="003E36F2">
      <w:pPr>
        <w:autoSpaceDE w:val="0"/>
        <w:autoSpaceDN w:val="0"/>
        <w:adjustRightInd w:val="0"/>
        <w:spacing w:line="360" w:lineRule="auto"/>
        <w:jc w:val="both"/>
      </w:pPr>
      <w:r>
        <w:t>Cellular: +923007890782</w:t>
      </w:r>
    </w:p>
    <w:p w:rsidR="009623F2" w:rsidRDefault="009623F2"/>
    <w:sectPr w:rsidR="00962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36F2"/>
    <w:rsid w:val="003E36F2"/>
    <w:rsid w:val="0096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36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nyamin138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uaf</dc:creator>
  <cp:keywords/>
  <dc:description/>
  <cp:lastModifiedBy>uaf</cp:lastModifiedBy>
  <cp:revision>2</cp:revision>
  <dcterms:created xsi:type="dcterms:W3CDTF">2015-11-17T07:03:00Z</dcterms:created>
  <dcterms:modified xsi:type="dcterms:W3CDTF">2015-11-17T07:10:00Z</dcterms:modified>
</cp:coreProperties>
</file>