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08" w:rsidRPr="00DD5C08" w:rsidRDefault="00DD5C08" w:rsidP="00DD5C08">
      <w:pPr>
        <w:spacing w:line="480" w:lineRule="auto"/>
        <w:jc w:val="both"/>
        <w:rPr>
          <w:rFonts w:ascii="Calibri" w:eastAsia="Times New Roman" w:hAnsi="Calibri" w:cs="Arial"/>
          <w:lang w:eastAsia="fr-FR"/>
        </w:rPr>
      </w:pPr>
    </w:p>
    <w:p w:rsidR="00DD5C08" w:rsidRPr="00DD5C08" w:rsidRDefault="00DD5C08" w:rsidP="00DD5C08">
      <w:pPr>
        <w:rPr>
          <w:rFonts w:ascii="Times New Roman" w:eastAsia="Times New Roman" w:hAnsi="Times New Roman" w:cs="Times New Roman"/>
          <w:lang w:val="en-US" w:eastAsia="fr-FR"/>
        </w:rPr>
      </w:pPr>
      <w:r w:rsidRPr="00DD5C08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53D25FD8" wp14:editId="48B3BF34">
            <wp:extent cx="5764530" cy="337121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D5C08" w:rsidRPr="007B6991" w:rsidRDefault="00DD5C08" w:rsidP="00DD5C08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B699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Fig</w:t>
      </w:r>
      <w:r w:rsidR="00C511D5" w:rsidRPr="007B699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ure</w:t>
      </w:r>
      <w:r w:rsidRPr="007B699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1. </w:t>
      </w:r>
      <w:r w:rsidRPr="007B6991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 xml:space="preserve">Growth inhibition of </w:t>
      </w:r>
      <w:proofErr w:type="spellStart"/>
      <w:r w:rsidRPr="007B6991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phytopathogenic</w:t>
      </w:r>
      <w:proofErr w:type="spellEnd"/>
      <w:r w:rsidRPr="007B6991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 xml:space="preserve"> strains</w:t>
      </w:r>
      <w:r w:rsidRPr="007B6991">
        <w:rPr>
          <w:rFonts w:ascii="Calibri" w:eastAsia="Times New Roman" w:hAnsi="Calibri" w:cs="Arial"/>
          <w:bCs/>
          <w:sz w:val="24"/>
          <w:szCs w:val="24"/>
          <w:lang w:val="en-US" w:eastAsia="fr-FR"/>
        </w:rPr>
        <w:t xml:space="preserve"> </w:t>
      </w:r>
      <w:r w:rsidRPr="007B699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proofErr w:type="spellStart"/>
      <w:r w:rsidRPr="007B69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A.vitis</w:t>
      </w:r>
      <w:proofErr w:type="spellEnd"/>
      <w:r w:rsidRPr="007B69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</w:t>
      </w:r>
      <w:r w:rsidRPr="007B699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s4</w:t>
      </w:r>
      <w:r w:rsidRPr="007B69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), </w:t>
      </w:r>
      <w:r w:rsidRPr="007B699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r w:rsidRPr="007B69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A. </w:t>
      </w:r>
      <w:proofErr w:type="spellStart"/>
      <w:r w:rsidRPr="007B69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tumefaciens</w:t>
      </w:r>
      <w:proofErr w:type="spellEnd"/>
      <w:r w:rsidRPr="007B69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</w:t>
      </w:r>
      <w:r w:rsidRPr="007B699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C58</w:t>
      </w:r>
      <w:r w:rsidRPr="007B69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), (CMM </w:t>
      </w:r>
      <w:r w:rsidRPr="007B699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1616-3</w:t>
      </w:r>
      <w:r w:rsidRPr="007B69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), (PCC </w:t>
      </w:r>
      <w:r w:rsidRPr="007B699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2657-1</w:t>
      </w:r>
      <w:r w:rsidRPr="007B69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), (PSS </w:t>
      </w:r>
      <w:r w:rsidRPr="007B699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2066-1) using different </w:t>
      </w:r>
      <w:r w:rsidRPr="007B6991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leaves extracts</w:t>
      </w:r>
      <w:r w:rsidRPr="007B699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</w:t>
      </w:r>
      <w:r w:rsidRPr="007B6991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 xml:space="preserve">of </w:t>
      </w:r>
      <w:r w:rsidRPr="007B699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fr-FR"/>
        </w:rPr>
        <w:t>M. pulegium</w:t>
      </w:r>
      <w:r w:rsidRPr="007B699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DD5C08" w:rsidRPr="00DD5C08" w:rsidRDefault="00DD5C08" w:rsidP="00DD5C08">
      <w:pPr>
        <w:spacing w:line="480" w:lineRule="auto"/>
        <w:jc w:val="center"/>
        <w:rPr>
          <w:rFonts w:ascii="Calibri" w:eastAsia="Times New Roman" w:hAnsi="Calibri" w:cs="Arial"/>
          <w:lang w:val="en-US" w:eastAsia="fr-FR"/>
        </w:rPr>
      </w:pPr>
    </w:p>
    <w:p w:rsidR="00DD5C08" w:rsidRPr="00DD5C08" w:rsidRDefault="00DD5C08" w:rsidP="00DD5C08">
      <w:pPr>
        <w:spacing w:line="480" w:lineRule="auto"/>
        <w:jc w:val="both"/>
        <w:rPr>
          <w:rFonts w:ascii="Calibri" w:eastAsia="Times New Roman" w:hAnsi="Calibri" w:cs="Arial"/>
          <w:lang w:val="en-US" w:eastAsia="fr-FR"/>
        </w:rPr>
      </w:pPr>
    </w:p>
    <w:p w:rsidR="00DD5C08" w:rsidRPr="00DD5C08" w:rsidRDefault="00DD5C08" w:rsidP="00DD5C08">
      <w:pPr>
        <w:spacing w:line="480" w:lineRule="auto"/>
        <w:jc w:val="both"/>
        <w:rPr>
          <w:rFonts w:ascii="Calibri" w:eastAsia="Times New Roman" w:hAnsi="Calibri" w:cs="Arial"/>
          <w:lang w:val="en-US" w:eastAsia="fr-FR"/>
        </w:rPr>
      </w:pPr>
    </w:p>
    <w:p w:rsidR="00DD5C08" w:rsidRPr="00DD5C08" w:rsidRDefault="00DD5C08" w:rsidP="00DD5C08">
      <w:pPr>
        <w:spacing w:line="480" w:lineRule="auto"/>
        <w:jc w:val="both"/>
        <w:rPr>
          <w:rFonts w:ascii="Calibri" w:eastAsia="Times New Roman" w:hAnsi="Calibri" w:cs="Arial"/>
          <w:lang w:val="en-US" w:eastAsia="fr-FR"/>
        </w:rPr>
      </w:pPr>
    </w:p>
    <w:p w:rsidR="00DD5C08" w:rsidRPr="00DD5C08" w:rsidRDefault="00DD5C08" w:rsidP="00DD5C08">
      <w:pPr>
        <w:spacing w:line="480" w:lineRule="auto"/>
        <w:jc w:val="both"/>
        <w:rPr>
          <w:rFonts w:ascii="Calibri" w:eastAsia="Times New Roman" w:hAnsi="Calibri" w:cs="Arial"/>
          <w:lang w:val="en-US" w:eastAsia="fr-FR"/>
        </w:rPr>
      </w:pPr>
    </w:p>
    <w:p w:rsidR="00DD5C08" w:rsidRPr="00DD5C08" w:rsidRDefault="00DD5C08" w:rsidP="00DD5C08">
      <w:pPr>
        <w:spacing w:line="480" w:lineRule="auto"/>
        <w:jc w:val="both"/>
        <w:rPr>
          <w:rFonts w:ascii="Calibri" w:eastAsia="Times New Roman" w:hAnsi="Calibri" w:cs="Arial"/>
          <w:lang w:val="en-US" w:eastAsia="fr-FR"/>
        </w:rPr>
      </w:pPr>
    </w:p>
    <w:p w:rsidR="00DD5C08" w:rsidRPr="00DD5C08" w:rsidRDefault="00DD5C08" w:rsidP="00DD5C08">
      <w:pPr>
        <w:spacing w:line="480" w:lineRule="auto"/>
        <w:jc w:val="both"/>
        <w:rPr>
          <w:rFonts w:ascii="Calibri" w:eastAsia="Times New Roman" w:hAnsi="Calibri" w:cs="Arial"/>
          <w:lang w:val="en-US" w:eastAsia="fr-FR"/>
        </w:rPr>
      </w:pPr>
    </w:p>
    <w:p w:rsidR="00DD5C08" w:rsidRPr="00DD5C08" w:rsidRDefault="00DD5C08" w:rsidP="00DD5C08">
      <w:pPr>
        <w:spacing w:line="480" w:lineRule="auto"/>
        <w:jc w:val="both"/>
        <w:rPr>
          <w:rFonts w:ascii="Calibri" w:eastAsia="Times New Roman" w:hAnsi="Calibri" w:cs="Arial"/>
          <w:lang w:val="en-US" w:eastAsia="fr-FR"/>
        </w:rPr>
      </w:pPr>
    </w:p>
    <w:p w:rsidR="00DD5C08" w:rsidRPr="00DD5C08" w:rsidRDefault="00DD5C08" w:rsidP="00DD5C08">
      <w:pPr>
        <w:spacing w:line="480" w:lineRule="auto"/>
        <w:jc w:val="both"/>
        <w:rPr>
          <w:rFonts w:ascii="Calibri" w:eastAsia="Times New Roman" w:hAnsi="Calibri" w:cs="Arial"/>
          <w:lang w:val="en-US" w:eastAsia="fr-FR"/>
        </w:rPr>
      </w:pPr>
    </w:p>
    <w:p w:rsidR="00DD5C08" w:rsidRPr="00DD5C08" w:rsidRDefault="00DD5C08" w:rsidP="00DD5C08">
      <w:pPr>
        <w:spacing w:line="480" w:lineRule="auto"/>
        <w:jc w:val="both"/>
        <w:rPr>
          <w:rFonts w:ascii="Calibri" w:eastAsia="Times New Roman" w:hAnsi="Calibri" w:cs="Arial"/>
          <w:lang w:val="en-US" w:eastAsia="fr-FR"/>
        </w:rPr>
      </w:pPr>
    </w:p>
    <w:p w:rsidR="00DD5C08" w:rsidRPr="00DD5C08" w:rsidRDefault="00DD5C08" w:rsidP="00DD5C08">
      <w:pPr>
        <w:spacing w:line="480" w:lineRule="auto"/>
        <w:jc w:val="both"/>
        <w:rPr>
          <w:rFonts w:ascii="Calibri" w:eastAsia="Times New Roman" w:hAnsi="Calibri" w:cs="Arial"/>
          <w:lang w:eastAsia="fr-FR"/>
        </w:rPr>
      </w:pPr>
      <w:r w:rsidRPr="00DD5C08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32BB10A6" wp14:editId="4D7A7337">
            <wp:extent cx="5748655" cy="3235960"/>
            <wp:effectExtent l="0" t="0" r="0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D5C08" w:rsidRPr="00DD5C08" w:rsidRDefault="00DD5C08" w:rsidP="00DD5C08">
      <w:pPr>
        <w:spacing w:line="360" w:lineRule="auto"/>
        <w:jc w:val="center"/>
        <w:rPr>
          <w:rFonts w:ascii="Calibri" w:eastAsia="Times New Roman" w:hAnsi="Calibri" w:cs="Arial"/>
          <w:lang w:val="en-US" w:eastAsia="fr-FR"/>
        </w:rPr>
      </w:pPr>
      <w:bookmarkStart w:id="0" w:name="_GoBack"/>
      <w:r w:rsidRPr="00DD5C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Fig</w:t>
      </w:r>
      <w:r w:rsidR="00657D1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ure</w:t>
      </w:r>
      <w:r w:rsidRPr="00DD5C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2. </w:t>
      </w:r>
      <w:r w:rsidRPr="00DD5C08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 xml:space="preserve">Growth inhibition of </w:t>
      </w:r>
      <w:proofErr w:type="spellStart"/>
      <w:r w:rsidRPr="00DD5C08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phytopathogenic</w:t>
      </w:r>
      <w:proofErr w:type="spellEnd"/>
      <w:r w:rsidRPr="00DD5C08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 xml:space="preserve"> strains</w:t>
      </w:r>
      <w:r w:rsidRPr="00DD5C08">
        <w:rPr>
          <w:rFonts w:ascii="Calibri" w:eastAsia="Times New Roman" w:hAnsi="Calibri" w:cs="Arial"/>
          <w:bCs/>
          <w:sz w:val="24"/>
          <w:szCs w:val="24"/>
          <w:lang w:val="en-US" w:eastAsia="fr-FR"/>
        </w:rPr>
        <w:t xml:space="preserve"> </w:t>
      </w:r>
      <w:r w:rsidRPr="00DD5C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proofErr w:type="spellStart"/>
      <w:r w:rsidRPr="00DD5C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A.vitis</w:t>
      </w:r>
      <w:proofErr w:type="spellEnd"/>
      <w:r w:rsidRPr="00DD5C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</w:t>
      </w:r>
      <w:r w:rsidRPr="00DD5C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s4</w:t>
      </w:r>
      <w:r w:rsidRPr="00DD5C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), </w:t>
      </w:r>
      <w:r w:rsidRPr="00DD5C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r w:rsidRPr="00DD5C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A. </w:t>
      </w:r>
      <w:proofErr w:type="spellStart"/>
      <w:r w:rsidRPr="00DD5C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tumefaciens</w:t>
      </w:r>
      <w:proofErr w:type="spellEnd"/>
      <w:r w:rsidRPr="00DD5C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</w:t>
      </w:r>
      <w:r w:rsidRPr="00DD5C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C58</w:t>
      </w:r>
      <w:r w:rsidRPr="00DD5C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), (CMM </w:t>
      </w:r>
      <w:r w:rsidRPr="00DD5C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1616-3</w:t>
      </w:r>
      <w:r w:rsidRPr="00DD5C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), (PCC </w:t>
      </w:r>
      <w:r w:rsidRPr="00DD5C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2657-1</w:t>
      </w:r>
      <w:r w:rsidRPr="00DD5C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), (PSS </w:t>
      </w:r>
      <w:r w:rsidRPr="00DD5C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2066-1) using different </w:t>
      </w:r>
      <w:r w:rsidRPr="00DD5C08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leaves extracts</w:t>
      </w:r>
      <w:r w:rsidRPr="00DD5C08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fr-FR"/>
        </w:rPr>
        <w:t xml:space="preserve"> </w:t>
      </w:r>
      <w:r w:rsidRPr="00DD5C08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 xml:space="preserve">of </w:t>
      </w:r>
      <w:r w:rsidRPr="00DD5C0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fr-FR"/>
        </w:rPr>
        <w:t xml:space="preserve">G. </w:t>
      </w:r>
      <w:proofErr w:type="spellStart"/>
      <w:r w:rsidRPr="00DD5C0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fr-FR"/>
        </w:rPr>
        <w:t>foetida</w:t>
      </w:r>
      <w:proofErr w:type="spellEnd"/>
      <w:r w:rsidRPr="00DD5C0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fr-FR"/>
        </w:rPr>
        <w:t>.</w:t>
      </w:r>
    </w:p>
    <w:bookmarkEnd w:id="0"/>
    <w:p w:rsidR="00DD5C08" w:rsidRPr="00DD5C08" w:rsidRDefault="00DD5C08" w:rsidP="00DD5C08">
      <w:pPr>
        <w:jc w:val="both"/>
        <w:rPr>
          <w:rFonts w:ascii="Calibri" w:eastAsia="Times New Roman" w:hAnsi="Calibri" w:cs="Arial"/>
          <w:lang w:val="en-US" w:eastAsia="fr-FR"/>
        </w:rPr>
      </w:pPr>
    </w:p>
    <w:p w:rsidR="008B4A4D" w:rsidRPr="00DD5C08" w:rsidRDefault="007B6991">
      <w:pPr>
        <w:rPr>
          <w:lang w:val="en-US"/>
        </w:rPr>
      </w:pPr>
    </w:p>
    <w:sectPr w:rsidR="008B4A4D" w:rsidRPr="00DD5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51"/>
    <w:rsid w:val="000B58A3"/>
    <w:rsid w:val="00657D17"/>
    <w:rsid w:val="007B6991"/>
    <w:rsid w:val="007D4D81"/>
    <w:rsid w:val="007E6C45"/>
    <w:rsid w:val="00876138"/>
    <w:rsid w:val="00C35630"/>
    <w:rsid w:val="00C511D5"/>
    <w:rsid w:val="00CD13E2"/>
    <w:rsid w:val="00CD2E51"/>
    <w:rsid w:val="00DD5C08"/>
    <w:rsid w:val="00F8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anane\Desktop\antibact&#233;rien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Feuil1!$J$41</c:f>
              <c:strCache>
                <c:ptCount val="1"/>
                <c:pt idx="0">
                  <c:v>Essential oil of  M. pulegium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Feuil1!$K$45:$O$45</c:f>
                <c:numCache>
                  <c:formatCode>General</c:formatCode>
                  <c:ptCount val="5"/>
                  <c:pt idx="0">
                    <c:v>2.9439202887759692</c:v>
                  </c:pt>
                  <c:pt idx="1">
                    <c:v>4.9888765156985988</c:v>
                  </c:pt>
                  <c:pt idx="2">
                    <c:v>1.2472191289245662</c:v>
                  </c:pt>
                  <c:pt idx="3">
                    <c:v>4.9888765156985988</c:v>
                  </c:pt>
                  <c:pt idx="4">
                    <c:v>4.0276819911981843</c:v>
                  </c:pt>
                </c:numCache>
              </c:numRef>
            </c:plus>
            <c:minus>
              <c:numRef>
                <c:f>Feuil1!$K$45:$O$45</c:f>
                <c:numCache>
                  <c:formatCode>General</c:formatCode>
                  <c:ptCount val="5"/>
                  <c:pt idx="0">
                    <c:v>2.9439202887759692</c:v>
                  </c:pt>
                  <c:pt idx="1">
                    <c:v>4.9888765156985988</c:v>
                  </c:pt>
                  <c:pt idx="2">
                    <c:v>1.2472191289245662</c:v>
                  </c:pt>
                  <c:pt idx="3">
                    <c:v>4.9888765156985988</c:v>
                  </c:pt>
                  <c:pt idx="4">
                    <c:v>4.0276819911981843</c:v>
                  </c:pt>
                </c:numCache>
              </c:numRef>
            </c:minus>
          </c:errBars>
          <c:cat>
            <c:strRef>
              <c:f>Feuil1!$K$40:$O$40</c:f>
              <c:strCache>
                <c:ptCount val="5"/>
                <c:pt idx="0">
                  <c:v>S4</c:v>
                </c:pt>
                <c:pt idx="1">
                  <c:v>C58</c:v>
                </c:pt>
                <c:pt idx="2">
                  <c:v>1616-3</c:v>
                </c:pt>
                <c:pt idx="3">
                  <c:v>26 57-1</c:v>
                </c:pt>
                <c:pt idx="4">
                  <c:v>2066-1</c:v>
                </c:pt>
              </c:strCache>
            </c:strRef>
          </c:cat>
          <c:val>
            <c:numRef>
              <c:f>Feuil1!$K$41:$O$41</c:f>
              <c:numCache>
                <c:formatCode>General</c:formatCode>
                <c:ptCount val="5"/>
                <c:pt idx="0">
                  <c:v>33</c:v>
                </c:pt>
                <c:pt idx="1">
                  <c:v>36.666666666666373</c:v>
                </c:pt>
                <c:pt idx="2">
                  <c:v>32.333333333333336</c:v>
                </c:pt>
                <c:pt idx="3">
                  <c:v>39.666666666666373</c:v>
                </c:pt>
                <c:pt idx="4">
                  <c:v>16.666666666666668</c:v>
                </c:pt>
              </c:numCache>
            </c:numRef>
          </c:val>
        </c:ser>
        <c:ser>
          <c:idx val="1"/>
          <c:order val="1"/>
          <c:tx>
            <c:strRef>
              <c:f>Feuil1!$J$42</c:f>
              <c:strCache>
                <c:ptCount val="1"/>
                <c:pt idx="0">
                  <c:v>Methanolic extracts of M. pulegium 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Feuil1!$K$46:$O$46</c:f>
                <c:numCache>
                  <c:formatCode>General</c:formatCode>
                  <c:ptCount val="5"/>
                  <c:pt idx="0">
                    <c:v>1.2472191289246877</c:v>
                  </c:pt>
                  <c:pt idx="1">
                    <c:v>1.2472191289245662</c:v>
                  </c:pt>
                  <c:pt idx="2">
                    <c:v>1.6996731711976247</c:v>
                  </c:pt>
                  <c:pt idx="3">
                    <c:v>2.0548046676563607</c:v>
                  </c:pt>
                  <c:pt idx="4">
                    <c:v>2.0548046676563212</c:v>
                  </c:pt>
                </c:numCache>
              </c:numRef>
            </c:plus>
            <c:minus>
              <c:numRef>
                <c:f>Feuil1!$K$46:$O$46</c:f>
                <c:numCache>
                  <c:formatCode>General</c:formatCode>
                  <c:ptCount val="5"/>
                  <c:pt idx="0">
                    <c:v>1.2472191289246877</c:v>
                  </c:pt>
                  <c:pt idx="1">
                    <c:v>1.2472191289245662</c:v>
                  </c:pt>
                  <c:pt idx="2">
                    <c:v>1.6996731711976247</c:v>
                  </c:pt>
                  <c:pt idx="3">
                    <c:v>2.0548046676563607</c:v>
                  </c:pt>
                  <c:pt idx="4">
                    <c:v>2.0548046676563212</c:v>
                  </c:pt>
                </c:numCache>
              </c:numRef>
            </c:minus>
          </c:errBars>
          <c:cat>
            <c:strRef>
              <c:f>Feuil1!$K$40:$O$40</c:f>
              <c:strCache>
                <c:ptCount val="5"/>
                <c:pt idx="0">
                  <c:v>S4</c:v>
                </c:pt>
                <c:pt idx="1">
                  <c:v>C58</c:v>
                </c:pt>
                <c:pt idx="2">
                  <c:v>1616-3</c:v>
                </c:pt>
                <c:pt idx="3">
                  <c:v>26 57-1</c:v>
                </c:pt>
                <c:pt idx="4">
                  <c:v>2066-1</c:v>
                </c:pt>
              </c:strCache>
            </c:strRef>
          </c:cat>
          <c:val>
            <c:numRef>
              <c:f>Feuil1!$K$42:$O$42</c:f>
              <c:numCache>
                <c:formatCode>General</c:formatCode>
                <c:ptCount val="5"/>
                <c:pt idx="0">
                  <c:v>27.666666666666668</c:v>
                </c:pt>
                <c:pt idx="1">
                  <c:v>42.333333333333336</c:v>
                </c:pt>
                <c:pt idx="2">
                  <c:v>22.33333333333319</c:v>
                </c:pt>
                <c:pt idx="3">
                  <c:v>39.666666666666373</c:v>
                </c:pt>
                <c:pt idx="4">
                  <c:v>17.666666666666668</c:v>
                </c:pt>
              </c:numCache>
            </c:numRef>
          </c:val>
        </c:ser>
        <c:ser>
          <c:idx val="2"/>
          <c:order val="2"/>
          <c:tx>
            <c:strRef>
              <c:f>Feuil1!$J$43</c:f>
              <c:strCache>
                <c:ptCount val="1"/>
                <c:pt idx="0">
                  <c:v>Aqueous extracts of  M. pulegium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Feuil1!$K$47:$O$47</c:f>
                <c:numCache>
                  <c:formatCode>General</c:formatCode>
                  <c:ptCount val="5"/>
                  <c:pt idx="0">
                    <c:v>1.199748895777907</c:v>
                  </c:pt>
                  <c:pt idx="1">
                    <c:v>2.6457513110646551</c:v>
                  </c:pt>
                  <c:pt idx="2">
                    <c:v>0.31993332146654302</c:v>
                  </c:pt>
                  <c:pt idx="3">
                    <c:v>2.0747021002392168</c:v>
                  </c:pt>
                  <c:pt idx="4">
                    <c:v>1.3950349339256241</c:v>
                  </c:pt>
                </c:numCache>
              </c:numRef>
            </c:plus>
            <c:minus>
              <c:numRef>
                <c:f>Feuil1!$K$47:$O$47</c:f>
                <c:numCache>
                  <c:formatCode>General</c:formatCode>
                  <c:ptCount val="5"/>
                  <c:pt idx="0">
                    <c:v>1.199748895777907</c:v>
                  </c:pt>
                  <c:pt idx="1">
                    <c:v>2.6457513110646551</c:v>
                  </c:pt>
                  <c:pt idx="2">
                    <c:v>0.31993332146654302</c:v>
                  </c:pt>
                  <c:pt idx="3">
                    <c:v>2.0747021002392168</c:v>
                  </c:pt>
                  <c:pt idx="4">
                    <c:v>1.3950349339256241</c:v>
                  </c:pt>
                </c:numCache>
              </c:numRef>
            </c:minus>
          </c:errBars>
          <c:cat>
            <c:strRef>
              <c:f>Feuil1!$K$40:$O$40</c:f>
              <c:strCache>
                <c:ptCount val="5"/>
                <c:pt idx="0">
                  <c:v>S4</c:v>
                </c:pt>
                <c:pt idx="1">
                  <c:v>C58</c:v>
                </c:pt>
                <c:pt idx="2">
                  <c:v>1616-3</c:v>
                </c:pt>
                <c:pt idx="3">
                  <c:v>26 57-1</c:v>
                </c:pt>
                <c:pt idx="4">
                  <c:v>2066-1</c:v>
                </c:pt>
              </c:strCache>
            </c:strRef>
          </c:cat>
          <c:val>
            <c:numRef>
              <c:f>Feuil1!$K$43:$O$43</c:f>
              <c:numCache>
                <c:formatCode>General</c:formatCode>
                <c:ptCount val="5"/>
                <c:pt idx="0">
                  <c:v>23.33333333333319</c:v>
                </c:pt>
                <c:pt idx="1">
                  <c:v>21.666666666666668</c:v>
                </c:pt>
                <c:pt idx="2">
                  <c:v>17</c:v>
                </c:pt>
                <c:pt idx="3">
                  <c:v>20</c:v>
                </c:pt>
                <c:pt idx="4">
                  <c:v>11.66666666666671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473664"/>
        <c:axId val="141475200"/>
      </c:barChart>
      <c:catAx>
        <c:axId val="1414736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1475200"/>
        <c:crosses val="autoZero"/>
        <c:auto val="1"/>
        <c:lblAlgn val="ctr"/>
        <c:lblOffset val="100"/>
        <c:noMultiLvlLbl val="0"/>
      </c:catAx>
      <c:valAx>
        <c:axId val="14147520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inhibition diameters </a:t>
                </a:r>
                <a:r>
                  <a:rPr lang="fr-FR"/>
                  <a:t>(mm)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1473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noFill/>
      <a:prstDash val="solid"/>
    </a:ln>
    <a:effectLst/>
  </c:spPr>
  <c:txPr>
    <a:bodyPr/>
    <a:lstStyle/>
    <a:p>
      <a:pPr>
        <a:defRPr sz="1100" b="1">
          <a:solidFill>
            <a:schemeClr val="dk1"/>
          </a:solidFill>
          <a:latin typeface="Times New Roman" pitchFamily="18" charset="0"/>
          <a:ea typeface="+mn-ea"/>
          <a:cs typeface="Times New Roman" pitchFamily="18" charset="0"/>
        </a:defRPr>
      </a:pPr>
      <a:endParaRPr lang="fr-F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Feuil1!$J$53</c:f>
              <c:strCache>
                <c:ptCount val="1"/>
                <c:pt idx="0">
                  <c:v>Essential oil of  G. feotida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[antibactérien.xlsx]Feuil1!$K$57,[antibactérien.xlsx]Feuil1!$L$57,[antibactérien.xlsx]Feuil1!$M$57,[antibactérien.xlsx]Feuil1!$N$57,[antibactérien.xlsx]Feuil1!$O$57</c:f>
                <c:numCache>
                  <c:formatCode>General</c:formatCode>
                  <c:ptCount val="5"/>
                  <c:pt idx="0">
                    <c:v>0</c:v>
                  </c:pt>
                  <c:pt idx="1">
                    <c:v>1.8905963780895978</c:v>
                  </c:pt>
                  <c:pt idx="2">
                    <c:v>0.70335572816063352</c:v>
                  </c:pt>
                  <c:pt idx="3">
                    <c:v>0</c:v>
                  </c:pt>
                  <c:pt idx="4">
                    <c:v>0</c:v>
                  </c:pt>
                </c:numCache>
              </c:numRef>
            </c:plus>
            <c:minus>
              <c:numRef>
                <c:f>[antibactérien.xlsx]Feuil1!$K$57,[antibactérien.xlsx]Feuil1!$L$57,[antibactérien.xlsx]Feuil1!$M$57,[antibactérien.xlsx]Feuil1!$N$57,[antibactérien.xlsx]Feuil1!$O$57</c:f>
                <c:numCache>
                  <c:formatCode>General</c:formatCode>
                  <c:ptCount val="5"/>
                  <c:pt idx="0">
                    <c:v>0</c:v>
                  </c:pt>
                  <c:pt idx="1">
                    <c:v>1.8905963780895978</c:v>
                  </c:pt>
                  <c:pt idx="2">
                    <c:v>0.70335572816063352</c:v>
                  </c:pt>
                  <c:pt idx="3">
                    <c:v>0</c:v>
                  </c:pt>
                  <c:pt idx="4">
                    <c:v>0</c:v>
                  </c:pt>
                </c:numCache>
              </c:numRef>
            </c:minus>
          </c:errBars>
          <c:cat>
            <c:strRef>
              <c:f>Feuil1!$K$52:$O$52</c:f>
              <c:strCache>
                <c:ptCount val="5"/>
                <c:pt idx="0">
                  <c:v>S4</c:v>
                </c:pt>
                <c:pt idx="1">
                  <c:v>C58</c:v>
                </c:pt>
                <c:pt idx="2">
                  <c:v>1616-3</c:v>
                </c:pt>
                <c:pt idx="3">
                  <c:v>26 57-1</c:v>
                </c:pt>
                <c:pt idx="4">
                  <c:v>2066-1</c:v>
                </c:pt>
              </c:strCache>
            </c:strRef>
          </c:cat>
          <c:val>
            <c:numRef>
              <c:f>Feuil1!$K$53:$O$53</c:f>
              <c:numCache>
                <c:formatCode>General</c:formatCode>
                <c:ptCount val="5"/>
                <c:pt idx="0">
                  <c:v>0</c:v>
                </c:pt>
                <c:pt idx="1">
                  <c:v>21</c:v>
                </c:pt>
                <c:pt idx="2">
                  <c:v>21.666666666666668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Feuil1!$J$54</c:f>
              <c:strCache>
                <c:ptCount val="1"/>
                <c:pt idx="0">
                  <c:v>Methanolic extracts of G.foetida 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[antibactérien.xlsx]Feuil1!$K$58,[antibactérien.xlsx]Feuil1!$L$58,[antibactérien.xlsx]Feuil1!$M$58,[antibactérien.xlsx]Feuil1!$N$58</c:f>
                <c:numCache>
                  <c:formatCode>General</c:formatCode>
                  <c:ptCount val="4"/>
                  <c:pt idx="0">
                    <c:v>1.6329931618554521</c:v>
                  </c:pt>
                  <c:pt idx="1">
                    <c:v>1.2472191289246268</c:v>
                  </c:pt>
                  <c:pt idx="2">
                    <c:v>2.1602468994692767</c:v>
                  </c:pt>
                  <c:pt idx="3">
                    <c:v>4.4969125210773395</c:v>
                  </c:pt>
                </c:numCache>
              </c:numRef>
            </c:plus>
            <c:minus>
              <c:numRef>
                <c:f>[antibactérien.xlsx]Feuil1!$K$58,[antibactérien.xlsx]Feuil1!$L$58,[antibactérien.xlsx]Feuil1!$M$58,[antibactérien.xlsx]Feuil1!$N$58</c:f>
                <c:numCache>
                  <c:formatCode>General</c:formatCode>
                  <c:ptCount val="4"/>
                  <c:pt idx="0">
                    <c:v>1.6329931618554521</c:v>
                  </c:pt>
                  <c:pt idx="1">
                    <c:v>1.2472191289246268</c:v>
                  </c:pt>
                  <c:pt idx="2">
                    <c:v>2.1602468994692767</c:v>
                  </c:pt>
                  <c:pt idx="3">
                    <c:v>4.4969125210773395</c:v>
                  </c:pt>
                </c:numCache>
              </c:numRef>
            </c:minus>
          </c:errBars>
          <c:cat>
            <c:strRef>
              <c:f>Feuil1!$K$52:$O$52</c:f>
              <c:strCache>
                <c:ptCount val="5"/>
                <c:pt idx="0">
                  <c:v>S4</c:v>
                </c:pt>
                <c:pt idx="1">
                  <c:v>C58</c:v>
                </c:pt>
                <c:pt idx="2">
                  <c:v>1616-3</c:v>
                </c:pt>
                <c:pt idx="3">
                  <c:v>26 57-1</c:v>
                </c:pt>
                <c:pt idx="4">
                  <c:v>2066-1</c:v>
                </c:pt>
              </c:strCache>
            </c:strRef>
          </c:cat>
          <c:val>
            <c:numRef>
              <c:f>Feuil1!$K$54:$O$54</c:f>
              <c:numCache>
                <c:formatCode>General</c:formatCode>
                <c:ptCount val="5"/>
                <c:pt idx="0">
                  <c:v>19</c:v>
                </c:pt>
                <c:pt idx="1">
                  <c:v>23.666666666666668</c:v>
                </c:pt>
                <c:pt idx="2">
                  <c:v>38</c:v>
                </c:pt>
                <c:pt idx="3">
                  <c:v>29.666666666666668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Feuil1!$J$55</c:f>
              <c:strCache>
                <c:ptCount val="1"/>
                <c:pt idx="0">
                  <c:v>Aqueous extracts of  G.foetida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[antibactérien.xlsx]Feuil1!$K$59,[antibactérien.xlsx]Feuil1!$L$59,[antibactérien.xlsx]Feuil1!$M$59,[antibactérien.xlsx]Feuil1!$N$59,[antibactérien.xlsx]Feuil1!$O$59</c:f>
                <c:numCache>
                  <c:formatCode>General</c:formatCode>
                  <c:ptCount val="5"/>
                  <c:pt idx="0">
                    <c:v>0</c:v>
                  </c:pt>
                  <c:pt idx="1">
                    <c:v>0.81649658092772148</c:v>
                  </c:pt>
                  <c:pt idx="2">
                    <c:v>2.6246692913373613</c:v>
                  </c:pt>
                  <c:pt idx="3">
                    <c:v>1.6996731711975801</c:v>
                  </c:pt>
                  <c:pt idx="4">
                    <c:v>0</c:v>
                  </c:pt>
                </c:numCache>
              </c:numRef>
            </c:plus>
            <c:minus>
              <c:numRef>
                <c:f>[antibactérien.xlsx]Feuil1!$K$59,[antibactérien.xlsx]Feuil1!$L$59,[antibactérien.xlsx]Feuil1!$M$59,[antibactérien.xlsx]Feuil1!$N$59,[antibactérien.xlsx]Feuil1!$O$59</c:f>
                <c:numCache>
                  <c:formatCode>General</c:formatCode>
                  <c:ptCount val="5"/>
                  <c:pt idx="0">
                    <c:v>0</c:v>
                  </c:pt>
                  <c:pt idx="1">
                    <c:v>0.81649658092772148</c:v>
                  </c:pt>
                  <c:pt idx="2">
                    <c:v>2.6246692913373613</c:v>
                  </c:pt>
                  <c:pt idx="3">
                    <c:v>1.6996731711975801</c:v>
                  </c:pt>
                  <c:pt idx="4">
                    <c:v>0</c:v>
                  </c:pt>
                </c:numCache>
              </c:numRef>
            </c:minus>
          </c:errBars>
          <c:cat>
            <c:strRef>
              <c:f>Feuil1!$K$52:$O$52</c:f>
              <c:strCache>
                <c:ptCount val="5"/>
                <c:pt idx="0">
                  <c:v>S4</c:v>
                </c:pt>
                <c:pt idx="1">
                  <c:v>C58</c:v>
                </c:pt>
                <c:pt idx="2">
                  <c:v>1616-3</c:v>
                </c:pt>
                <c:pt idx="3">
                  <c:v>26 57-1</c:v>
                </c:pt>
                <c:pt idx="4">
                  <c:v>2066-1</c:v>
                </c:pt>
              </c:strCache>
            </c:strRef>
          </c:cat>
          <c:val>
            <c:numRef>
              <c:f>Feuil1!$K$55:$O$55</c:f>
              <c:numCache>
                <c:formatCode>General</c:formatCode>
                <c:ptCount val="5"/>
                <c:pt idx="0">
                  <c:v>0</c:v>
                </c:pt>
                <c:pt idx="1">
                  <c:v>23</c:v>
                </c:pt>
                <c:pt idx="2">
                  <c:v>22.6666666666667</c:v>
                </c:pt>
                <c:pt idx="3">
                  <c:v>26.666666666666668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492224"/>
        <c:axId val="141493760"/>
      </c:barChart>
      <c:catAx>
        <c:axId val="141492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1493760"/>
        <c:crosses val="autoZero"/>
        <c:auto val="1"/>
        <c:lblAlgn val="ctr"/>
        <c:lblOffset val="100"/>
        <c:noMultiLvlLbl val="0"/>
      </c:catAx>
      <c:valAx>
        <c:axId val="1414937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 algn="ctr" rtl="0">
                  <a:defRPr/>
                </a:pPr>
                <a:r>
                  <a:rPr lang="fr-FR"/>
                  <a:t> </a:t>
                </a:r>
                <a:r>
                  <a:rPr lang="en-US"/>
                  <a:t>inhibition diameters </a:t>
                </a:r>
                <a:r>
                  <a:rPr lang="fr-FR"/>
                  <a:t>(mm)</a:t>
                </a:r>
              </a:p>
              <a:p>
                <a:pPr algn="ctr" rtl="0">
                  <a:defRPr/>
                </a:pPr>
                <a:endParaRPr lang="fr-FR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14922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noFill/>
      <a:prstDash val="solid"/>
    </a:ln>
    <a:effectLst/>
  </c:spPr>
  <c:txPr>
    <a:bodyPr/>
    <a:lstStyle/>
    <a:p>
      <a:pPr>
        <a:defRPr sz="1100" b="1">
          <a:solidFill>
            <a:schemeClr val="dk1"/>
          </a:solidFill>
          <a:latin typeface="Times New Roman" pitchFamily="18" charset="0"/>
          <a:ea typeface="+mn-ea"/>
          <a:cs typeface="Times New Roman" pitchFamily="18" charset="0"/>
        </a:defRPr>
      </a:pPr>
      <a:endParaRPr lang="fr-F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AZIZO</dc:creator>
  <cp:keywords/>
  <dc:description/>
  <cp:lastModifiedBy>AZIZO</cp:lastModifiedBy>
  <cp:revision>4</cp:revision>
  <dcterms:created xsi:type="dcterms:W3CDTF">2019-03-10T11:41:00Z</dcterms:created>
  <dcterms:modified xsi:type="dcterms:W3CDTF">2019-03-10T15:48:00Z</dcterms:modified>
</cp:coreProperties>
</file>